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5A37A2" w14:textId="05BED653" w:rsidR="00D42268" w:rsidRPr="002E6AA9" w:rsidRDefault="00D42268" w:rsidP="002E6AA9">
      <w:pPr>
        <w:pStyle w:val="Odstavekseznama"/>
        <w:keepNext/>
        <w:spacing w:line="260" w:lineRule="exact"/>
        <w:ind w:left="0"/>
        <w:jc w:val="right"/>
        <w:rPr>
          <w:b/>
          <w:szCs w:val="20"/>
        </w:rPr>
      </w:pPr>
      <w:bookmarkStart w:id="0" w:name="_Toc512243722"/>
      <w:bookmarkStart w:id="1" w:name="_Toc448311182"/>
      <w:bookmarkStart w:id="2" w:name="_Toc474158035"/>
      <w:bookmarkStart w:id="3" w:name="_Toc475542319"/>
      <w:bookmarkStart w:id="4" w:name="_Toc480875748"/>
      <w:r w:rsidRPr="002E6AA9">
        <w:rPr>
          <w:b/>
          <w:szCs w:val="20"/>
        </w:rPr>
        <w:t xml:space="preserve">Priloga št. </w:t>
      </w:r>
      <w:r w:rsidR="00B04C4B" w:rsidRPr="002E6AA9">
        <w:rPr>
          <w:b/>
          <w:szCs w:val="20"/>
        </w:rPr>
        <w:t>3</w:t>
      </w:r>
      <w:r w:rsidRPr="002E6AA9">
        <w:rPr>
          <w:b/>
          <w:szCs w:val="20"/>
        </w:rPr>
        <w:t>.2</w:t>
      </w:r>
      <w:bookmarkEnd w:id="0"/>
    </w:p>
    <w:p w14:paraId="1314F64E" w14:textId="77777777" w:rsidR="00D42268" w:rsidRPr="0072324C" w:rsidRDefault="00D42268" w:rsidP="00D42268">
      <w:pPr>
        <w:pStyle w:val="Naslov1"/>
        <w:jc w:val="center"/>
        <w:rPr>
          <w:sz w:val="20"/>
          <w:szCs w:val="20"/>
        </w:rPr>
      </w:pPr>
      <w:r w:rsidRPr="0072324C">
        <w:rPr>
          <w:sz w:val="20"/>
          <w:szCs w:val="20"/>
        </w:rPr>
        <w:br/>
      </w:r>
      <w:bookmarkStart w:id="5" w:name="_Toc511201241"/>
      <w:bookmarkStart w:id="6" w:name="_Toc512243723"/>
      <w:r w:rsidRPr="0072324C">
        <w:rPr>
          <w:sz w:val="20"/>
          <w:szCs w:val="20"/>
        </w:rPr>
        <w:t>POVZETEK PONUDBENEGA PREDRAČUNA</w:t>
      </w:r>
      <w:bookmarkEnd w:id="5"/>
      <w:bookmarkEnd w:id="6"/>
    </w:p>
    <w:p w14:paraId="2639C782" w14:textId="5C3F7E83" w:rsidR="00D42268" w:rsidRPr="0072324C" w:rsidRDefault="00D42268" w:rsidP="00D42268">
      <w:pPr>
        <w:jc w:val="center"/>
        <w:rPr>
          <w:rFonts w:ascii="Arial" w:hAnsi="Arial" w:cs="Arial"/>
          <w:sz w:val="20"/>
          <w:szCs w:val="20"/>
        </w:rPr>
      </w:pPr>
      <w:r w:rsidRPr="0072324C">
        <w:rPr>
          <w:rFonts w:ascii="Arial" w:hAnsi="Arial" w:cs="Arial"/>
          <w:sz w:val="20"/>
          <w:szCs w:val="20"/>
        </w:rPr>
        <w:t>v zvez</w:t>
      </w:r>
      <w:r w:rsidR="00A1596A">
        <w:rPr>
          <w:rFonts w:ascii="Arial" w:hAnsi="Arial" w:cs="Arial"/>
          <w:sz w:val="20"/>
          <w:szCs w:val="20"/>
        </w:rPr>
        <w:t>i z javnim naročilom št. 430-</w:t>
      </w:r>
      <w:r w:rsidR="00DB2D93">
        <w:rPr>
          <w:rFonts w:ascii="Arial" w:hAnsi="Arial" w:cs="Arial"/>
          <w:sz w:val="20"/>
          <w:szCs w:val="20"/>
        </w:rPr>
        <w:t>547</w:t>
      </w:r>
      <w:r w:rsidR="00A1596A">
        <w:rPr>
          <w:rFonts w:ascii="Arial" w:hAnsi="Arial" w:cs="Arial"/>
          <w:sz w:val="20"/>
          <w:szCs w:val="20"/>
        </w:rPr>
        <w:t>/20</w:t>
      </w:r>
      <w:r w:rsidR="00804BBD">
        <w:rPr>
          <w:rFonts w:ascii="Arial" w:hAnsi="Arial" w:cs="Arial"/>
          <w:sz w:val="20"/>
          <w:szCs w:val="20"/>
        </w:rPr>
        <w:t>2</w:t>
      </w:r>
      <w:r w:rsidR="00DB2D93">
        <w:rPr>
          <w:rFonts w:ascii="Arial" w:hAnsi="Arial" w:cs="Arial"/>
          <w:sz w:val="20"/>
          <w:szCs w:val="20"/>
        </w:rPr>
        <w:t>5</w:t>
      </w:r>
      <w:bookmarkStart w:id="7" w:name="_GoBack"/>
      <w:bookmarkEnd w:id="7"/>
    </w:p>
    <w:p w14:paraId="11A79069" w14:textId="77777777" w:rsidR="00D42268" w:rsidRPr="0072324C" w:rsidRDefault="00D42268" w:rsidP="00D42268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45BB8E0" w14:textId="77777777" w:rsidR="00D42268" w:rsidRPr="0072324C" w:rsidRDefault="00D42268" w:rsidP="00D4226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Naziv PONUDNIKA: </w:t>
      </w:r>
    </w:p>
    <w:p w14:paraId="2DD05413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C36298E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instrText xml:space="preserve"> FORMTEXT </w:instrText>
      </w:r>
      <w:r w:rsidRPr="0072324C">
        <w:rPr>
          <w:rFonts w:ascii="Arial" w:eastAsia="Calibri" w:hAnsi="Arial" w:cs="Arial"/>
          <w:sz w:val="20"/>
          <w:szCs w:val="20"/>
          <w:lang w:eastAsia="en-US"/>
        </w:rP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separate"/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end"/>
      </w:r>
    </w:p>
    <w:p w14:paraId="34E4FF75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029014C" w14:textId="77777777" w:rsidR="00D42268" w:rsidRPr="0072324C" w:rsidRDefault="00D42268" w:rsidP="00D4226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>PONUDBENA VREDNOST (SKUPNA PONUDBENA VREDNOST, KOT je NAVEDENA V PONUDBENEM PREDRAČUNU):</w:t>
      </w:r>
    </w:p>
    <w:p w14:paraId="502399A0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8962B5F" w14:textId="697D6DBA" w:rsidR="00D42268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7113F58" w14:textId="77777777" w:rsidR="00B30095" w:rsidRPr="00363C44" w:rsidRDefault="00B30095" w:rsidP="00B30095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63C44">
        <w:rPr>
          <w:rFonts w:ascii="Arial" w:eastAsia="Calibri" w:hAnsi="Arial" w:cs="Arial"/>
          <w:b/>
          <w:sz w:val="20"/>
          <w:szCs w:val="20"/>
          <w:lang w:eastAsia="en-US"/>
        </w:rPr>
        <w:t>SKLOP ŠT. 1</w:t>
      </w:r>
    </w:p>
    <w:p w14:paraId="34914E6E" w14:textId="77777777" w:rsidR="00E83F95" w:rsidRPr="0072324C" w:rsidRDefault="00E83F95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D42268" w:rsidRPr="0072324C" w14:paraId="463B51B6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440AA59E" w14:textId="13017169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 w:rsidR="002F5665">
              <w:rPr>
                <w:rFonts w:ascii="Arial" w:hAnsi="Arial" w:cs="Arial"/>
                <w:sz w:val="20"/>
                <w:szCs w:val="20"/>
              </w:rPr>
              <w:t xml:space="preserve">okvirna štiriletna </w:t>
            </w:r>
            <w:r w:rsidRPr="0072324C">
              <w:rPr>
                <w:rFonts w:ascii="Arial" w:hAnsi="Arial" w:cs="Arial"/>
                <w:sz w:val="20"/>
                <w:szCs w:val="20"/>
              </w:rPr>
              <w:t>vrednost brez DDV v EUR:</w:t>
            </w:r>
          </w:p>
        </w:tc>
        <w:tc>
          <w:tcPr>
            <w:tcW w:w="5427" w:type="dxa"/>
            <w:vAlign w:val="center"/>
          </w:tcPr>
          <w:p w14:paraId="678075FD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42268" w:rsidRPr="0072324C" w14:paraId="67DDC694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6CBA950C" w14:textId="673B4990" w:rsidR="00D42268" w:rsidRPr="0072324C" w:rsidRDefault="002014A3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22</w:t>
            </w:r>
            <w:r w:rsidR="00D42268" w:rsidRPr="0072324C">
              <w:rPr>
                <w:rFonts w:ascii="Arial" w:hAnsi="Arial" w:cs="Arial"/>
                <w:sz w:val="20"/>
                <w:szCs w:val="20"/>
              </w:rPr>
              <w:t>% DDV</w:t>
            </w:r>
            <w:r w:rsidR="002F5665">
              <w:rPr>
                <w:rFonts w:ascii="Arial" w:hAnsi="Arial" w:cs="Arial"/>
                <w:sz w:val="20"/>
                <w:szCs w:val="20"/>
              </w:rPr>
              <w:t xml:space="preserve"> v EUR</w:t>
            </w:r>
            <w:r w:rsidR="00D42268" w:rsidRPr="0072324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427" w:type="dxa"/>
            <w:vAlign w:val="center"/>
          </w:tcPr>
          <w:p w14:paraId="4CF4D6B5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42268" w:rsidRPr="0072324C" w14:paraId="1AD73A20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4217FA07" w14:textId="0D2D780C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>Skupna</w:t>
            </w:r>
            <w:r w:rsidR="00B07E2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F5665">
              <w:rPr>
                <w:rFonts w:ascii="Arial" w:hAnsi="Arial" w:cs="Arial"/>
                <w:sz w:val="20"/>
                <w:szCs w:val="20"/>
              </w:rPr>
              <w:t xml:space="preserve">okvirna štiriletna </w:t>
            </w:r>
            <w:r w:rsidRPr="0072324C">
              <w:rPr>
                <w:rFonts w:ascii="Arial" w:hAnsi="Arial" w:cs="Arial"/>
                <w:sz w:val="20"/>
                <w:szCs w:val="20"/>
              </w:rPr>
              <w:t>vrednost z DDV v EUR:</w:t>
            </w:r>
          </w:p>
        </w:tc>
        <w:tc>
          <w:tcPr>
            <w:tcW w:w="5427" w:type="dxa"/>
            <w:vAlign w:val="center"/>
          </w:tcPr>
          <w:p w14:paraId="2CDFA55A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4DDD9B97" w14:textId="0151870C" w:rsidR="00D42268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FB69208" w14:textId="0C362725" w:rsidR="00614DAF" w:rsidRDefault="00614DAF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1E97BCF" w14:textId="5B634ECF" w:rsidR="00B30095" w:rsidRPr="00363C44" w:rsidRDefault="00B30095" w:rsidP="00B30095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63C44">
        <w:rPr>
          <w:rFonts w:ascii="Arial" w:eastAsia="Calibri" w:hAnsi="Arial" w:cs="Arial"/>
          <w:b/>
          <w:sz w:val="20"/>
          <w:szCs w:val="20"/>
          <w:lang w:eastAsia="en-US"/>
        </w:rPr>
        <w:t xml:space="preserve">SKLOP ŠT. 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>2</w:t>
      </w:r>
    </w:p>
    <w:p w14:paraId="053F87F9" w14:textId="77777777" w:rsidR="00B30095" w:rsidRPr="0072324C" w:rsidRDefault="00B30095" w:rsidP="00B30095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B30095" w:rsidRPr="0072324C" w14:paraId="167B7160" w14:textId="77777777" w:rsidTr="001F5673">
        <w:trPr>
          <w:trHeight w:val="603"/>
          <w:tblHeader/>
        </w:trPr>
        <w:tc>
          <w:tcPr>
            <w:tcW w:w="3645" w:type="dxa"/>
            <w:vAlign w:val="center"/>
          </w:tcPr>
          <w:p w14:paraId="715011C7" w14:textId="39687FB1" w:rsidR="00B30095" w:rsidRPr="0072324C" w:rsidRDefault="00B30095" w:rsidP="001F567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 xml:space="preserve">okvirna štiriletna </w:t>
            </w:r>
            <w:r w:rsidRPr="0072324C">
              <w:rPr>
                <w:rFonts w:ascii="Arial" w:hAnsi="Arial" w:cs="Arial"/>
                <w:sz w:val="20"/>
                <w:szCs w:val="20"/>
              </w:rPr>
              <w:t>vrednost brez DDV v EUR:</w:t>
            </w:r>
          </w:p>
        </w:tc>
        <w:tc>
          <w:tcPr>
            <w:tcW w:w="5427" w:type="dxa"/>
            <w:vAlign w:val="center"/>
          </w:tcPr>
          <w:p w14:paraId="27C6F395" w14:textId="77777777" w:rsidR="00B30095" w:rsidRPr="0072324C" w:rsidRDefault="00B30095" w:rsidP="001F567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B30095" w:rsidRPr="0072324C" w14:paraId="24113AB7" w14:textId="77777777" w:rsidTr="001F5673">
        <w:trPr>
          <w:trHeight w:val="603"/>
          <w:tblHeader/>
        </w:trPr>
        <w:tc>
          <w:tcPr>
            <w:tcW w:w="3645" w:type="dxa"/>
            <w:vAlign w:val="center"/>
          </w:tcPr>
          <w:p w14:paraId="18B925FA" w14:textId="77777777" w:rsidR="00B30095" w:rsidRPr="0072324C" w:rsidRDefault="00B30095" w:rsidP="001F567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22</w:t>
            </w:r>
            <w:r w:rsidRPr="0072324C">
              <w:rPr>
                <w:rFonts w:ascii="Arial" w:hAnsi="Arial" w:cs="Arial"/>
                <w:sz w:val="20"/>
                <w:szCs w:val="20"/>
              </w:rPr>
              <w:t>% DDV</w:t>
            </w:r>
            <w:r>
              <w:rPr>
                <w:rFonts w:ascii="Arial" w:hAnsi="Arial" w:cs="Arial"/>
                <w:sz w:val="20"/>
                <w:szCs w:val="20"/>
              </w:rPr>
              <w:t xml:space="preserve"> v EUR</w:t>
            </w:r>
            <w:r w:rsidRPr="0072324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427" w:type="dxa"/>
            <w:vAlign w:val="center"/>
          </w:tcPr>
          <w:p w14:paraId="11F2A0D8" w14:textId="77777777" w:rsidR="00B30095" w:rsidRPr="0072324C" w:rsidRDefault="00B30095" w:rsidP="001F567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B30095" w:rsidRPr="0072324C" w14:paraId="7DDEED0C" w14:textId="77777777" w:rsidTr="001F5673">
        <w:trPr>
          <w:trHeight w:val="603"/>
          <w:tblHeader/>
        </w:trPr>
        <w:tc>
          <w:tcPr>
            <w:tcW w:w="3645" w:type="dxa"/>
            <w:vAlign w:val="center"/>
          </w:tcPr>
          <w:p w14:paraId="44063374" w14:textId="77777777" w:rsidR="00B30095" w:rsidRPr="0072324C" w:rsidRDefault="00B30095" w:rsidP="001F567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>Skupna</w:t>
            </w:r>
            <w:r>
              <w:rPr>
                <w:rFonts w:ascii="Arial" w:hAnsi="Arial" w:cs="Arial"/>
                <w:sz w:val="20"/>
                <w:szCs w:val="20"/>
              </w:rPr>
              <w:t xml:space="preserve"> okvirna štiriletna </w:t>
            </w:r>
            <w:r w:rsidRPr="0072324C">
              <w:rPr>
                <w:rFonts w:ascii="Arial" w:hAnsi="Arial" w:cs="Arial"/>
                <w:sz w:val="20"/>
                <w:szCs w:val="20"/>
              </w:rPr>
              <w:t>vrednost z DDV v EUR:</w:t>
            </w:r>
          </w:p>
        </w:tc>
        <w:tc>
          <w:tcPr>
            <w:tcW w:w="5427" w:type="dxa"/>
            <w:vAlign w:val="center"/>
          </w:tcPr>
          <w:p w14:paraId="3CF0D317" w14:textId="77777777" w:rsidR="00B30095" w:rsidRPr="0072324C" w:rsidRDefault="00B30095" w:rsidP="001F567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1488747C" w14:textId="6C38E170" w:rsidR="00B30095" w:rsidRDefault="00B30095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D2D7E19" w14:textId="354B5B07" w:rsidR="00B30095" w:rsidRDefault="00B30095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ADCCDDB" w14:textId="26DC5861" w:rsidR="00B30095" w:rsidRPr="00363C44" w:rsidRDefault="00B30095" w:rsidP="00B30095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63C44">
        <w:rPr>
          <w:rFonts w:ascii="Arial" w:eastAsia="Calibri" w:hAnsi="Arial" w:cs="Arial"/>
          <w:b/>
          <w:sz w:val="20"/>
          <w:szCs w:val="20"/>
          <w:lang w:eastAsia="en-US"/>
        </w:rPr>
        <w:t xml:space="preserve">SKLOP ŠT. 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>3</w:t>
      </w:r>
    </w:p>
    <w:p w14:paraId="63D22BAA" w14:textId="77777777" w:rsidR="00B30095" w:rsidRPr="0072324C" w:rsidRDefault="00B30095" w:rsidP="00B30095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B30095" w:rsidRPr="0072324C" w14:paraId="7DB40542" w14:textId="77777777" w:rsidTr="001F5673">
        <w:trPr>
          <w:trHeight w:val="603"/>
          <w:tblHeader/>
        </w:trPr>
        <w:tc>
          <w:tcPr>
            <w:tcW w:w="3645" w:type="dxa"/>
            <w:vAlign w:val="center"/>
          </w:tcPr>
          <w:p w14:paraId="10E2022F" w14:textId="78F78C21" w:rsidR="00B30095" w:rsidRPr="0072324C" w:rsidRDefault="00B30095" w:rsidP="001F567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 xml:space="preserve">okvirna štiriletna </w:t>
            </w:r>
            <w:r w:rsidRPr="0072324C">
              <w:rPr>
                <w:rFonts w:ascii="Arial" w:hAnsi="Arial" w:cs="Arial"/>
                <w:sz w:val="20"/>
                <w:szCs w:val="20"/>
              </w:rPr>
              <w:t>vrednost brez DDV v EUR:</w:t>
            </w:r>
          </w:p>
        </w:tc>
        <w:tc>
          <w:tcPr>
            <w:tcW w:w="5427" w:type="dxa"/>
            <w:vAlign w:val="center"/>
          </w:tcPr>
          <w:p w14:paraId="497A8E5B" w14:textId="77777777" w:rsidR="00B30095" w:rsidRPr="0072324C" w:rsidRDefault="00B30095" w:rsidP="001F567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B30095" w:rsidRPr="0072324C" w14:paraId="7CC64543" w14:textId="77777777" w:rsidTr="001F5673">
        <w:trPr>
          <w:trHeight w:val="603"/>
          <w:tblHeader/>
        </w:trPr>
        <w:tc>
          <w:tcPr>
            <w:tcW w:w="3645" w:type="dxa"/>
            <w:vAlign w:val="center"/>
          </w:tcPr>
          <w:p w14:paraId="7E3AAAC3" w14:textId="77777777" w:rsidR="00B30095" w:rsidRPr="0072324C" w:rsidRDefault="00B30095" w:rsidP="001F567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22</w:t>
            </w:r>
            <w:r w:rsidRPr="0072324C">
              <w:rPr>
                <w:rFonts w:ascii="Arial" w:hAnsi="Arial" w:cs="Arial"/>
                <w:sz w:val="20"/>
                <w:szCs w:val="20"/>
              </w:rPr>
              <w:t>% DDV</w:t>
            </w:r>
            <w:r>
              <w:rPr>
                <w:rFonts w:ascii="Arial" w:hAnsi="Arial" w:cs="Arial"/>
                <w:sz w:val="20"/>
                <w:szCs w:val="20"/>
              </w:rPr>
              <w:t xml:space="preserve"> v EUR</w:t>
            </w:r>
            <w:r w:rsidRPr="0072324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427" w:type="dxa"/>
            <w:vAlign w:val="center"/>
          </w:tcPr>
          <w:p w14:paraId="2BB5E95C" w14:textId="77777777" w:rsidR="00B30095" w:rsidRPr="0072324C" w:rsidRDefault="00B30095" w:rsidP="001F567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B30095" w:rsidRPr="0072324C" w14:paraId="5DD3348A" w14:textId="77777777" w:rsidTr="001F5673">
        <w:trPr>
          <w:trHeight w:val="603"/>
          <w:tblHeader/>
        </w:trPr>
        <w:tc>
          <w:tcPr>
            <w:tcW w:w="3645" w:type="dxa"/>
            <w:vAlign w:val="center"/>
          </w:tcPr>
          <w:p w14:paraId="5D5C092F" w14:textId="77777777" w:rsidR="00B30095" w:rsidRPr="0072324C" w:rsidRDefault="00B30095" w:rsidP="001F567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>Skupna</w:t>
            </w:r>
            <w:r>
              <w:rPr>
                <w:rFonts w:ascii="Arial" w:hAnsi="Arial" w:cs="Arial"/>
                <w:sz w:val="20"/>
                <w:szCs w:val="20"/>
              </w:rPr>
              <w:t xml:space="preserve"> okvirna štiriletna </w:t>
            </w:r>
            <w:r w:rsidRPr="0072324C">
              <w:rPr>
                <w:rFonts w:ascii="Arial" w:hAnsi="Arial" w:cs="Arial"/>
                <w:sz w:val="20"/>
                <w:szCs w:val="20"/>
              </w:rPr>
              <w:t>vrednost z DDV v EUR:</w:t>
            </w:r>
          </w:p>
        </w:tc>
        <w:tc>
          <w:tcPr>
            <w:tcW w:w="5427" w:type="dxa"/>
            <w:vAlign w:val="center"/>
          </w:tcPr>
          <w:p w14:paraId="2ED93501" w14:textId="77777777" w:rsidR="00B30095" w:rsidRPr="0072324C" w:rsidRDefault="00B30095" w:rsidP="001F567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26EFDC22" w14:textId="0A936F6C" w:rsidR="00B30095" w:rsidRDefault="00B30095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5263B2E" w14:textId="673DD787" w:rsidR="00B30095" w:rsidRDefault="00B30095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A824DA1" w14:textId="03E8EF6F" w:rsidR="00B30095" w:rsidRDefault="00B30095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A3635EA" w14:textId="2CBF1B84" w:rsidR="00B30095" w:rsidRDefault="00B30095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3A8F51B3" w14:textId="273E0317" w:rsidR="00B30095" w:rsidRDefault="00B30095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10952A3" w14:textId="77777777" w:rsidR="00B30095" w:rsidRDefault="00B30095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7A756F6" w14:textId="3DF23672" w:rsidR="00B30095" w:rsidRPr="00363C44" w:rsidRDefault="00B30095" w:rsidP="00B30095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63C44">
        <w:rPr>
          <w:rFonts w:ascii="Arial" w:eastAsia="Calibri" w:hAnsi="Arial" w:cs="Arial"/>
          <w:b/>
          <w:sz w:val="20"/>
          <w:szCs w:val="20"/>
          <w:lang w:eastAsia="en-US"/>
        </w:rPr>
        <w:lastRenderedPageBreak/>
        <w:t xml:space="preserve">SKLOP ŠT. 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>4</w:t>
      </w:r>
    </w:p>
    <w:p w14:paraId="09BFCC4D" w14:textId="77777777" w:rsidR="00B30095" w:rsidRPr="0072324C" w:rsidRDefault="00B30095" w:rsidP="00B30095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B30095" w:rsidRPr="0072324C" w14:paraId="0C6A5EEE" w14:textId="77777777" w:rsidTr="001F5673">
        <w:trPr>
          <w:trHeight w:val="603"/>
          <w:tblHeader/>
        </w:trPr>
        <w:tc>
          <w:tcPr>
            <w:tcW w:w="3645" w:type="dxa"/>
            <w:vAlign w:val="center"/>
          </w:tcPr>
          <w:p w14:paraId="1E0D4A8A" w14:textId="4BC7BE3B" w:rsidR="00B30095" w:rsidRPr="0072324C" w:rsidRDefault="00B30095" w:rsidP="001F567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 xml:space="preserve">okvirna štiriletna </w:t>
            </w:r>
            <w:r w:rsidRPr="0072324C">
              <w:rPr>
                <w:rFonts w:ascii="Arial" w:hAnsi="Arial" w:cs="Arial"/>
                <w:sz w:val="20"/>
                <w:szCs w:val="20"/>
              </w:rPr>
              <w:t>vrednost brez DDV v EUR:</w:t>
            </w:r>
          </w:p>
        </w:tc>
        <w:tc>
          <w:tcPr>
            <w:tcW w:w="5427" w:type="dxa"/>
            <w:vAlign w:val="center"/>
          </w:tcPr>
          <w:p w14:paraId="7EF15C2E" w14:textId="77777777" w:rsidR="00B30095" w:rsidRPr="0072324C" w:rsidRDefault="00B30095" w:rsidP="001F567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B30095" w:rsidRPr="0072324C" w14:paraId="11A109DF" w14:textId="77777777" w:rsidTr="001F5673">
        <w:trPr>
          <w:trHeight w:val="603"/>
          <w:tblHeader/>
        </w:trPr>
        <w:tc>
          <w:tcPr>
            <w:tcW w:w="3645" w:type="dxa"/>
            <w:vAlign w:val="center"/>
          </w:tcPr>
          <w:p w14:paraId="67C87AA5" w14:textId="77777777" w:rsidR="00B30095" w:rsidRPr="0072324C" w:rsidRDefault="00B30095" w:rsidP="001F567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22</w:t>
            </w:r>
            <w:r w:rsidRPr="0072324C">
              <w:rPr>
                <w:rFonts w:ascii="Arial" w:hAnsi="Arial" w:cs="Arial"/>
                <w:sz w:val="20"/>
                <w:szCs w:val="20"/>
              </w:rPr>
              <w:t>% DDV</w:t>
            </w:r>
            <w:r>
              <w:rPr>
                <w:rFonts w:ascii="Arial" w:hAnsi="Arial" w:cs="Arial"/>
                <w:sz w:val="20"/>
                <w:szCs w:val="20"/>
              </w:rPr>
              <w:t xml:space="preserve"> v EUR</w:t>
            </w:r>
            <w:r w:rsidRPr="0072324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427" w:type="dxa"/>
            <w:vAlign w:val="center"/>
          </w:tcPr>
          <w:p w14:paraId="1115EFE6" w14:textId="77777777" w:rsidR="00B30095" w:rsidRPr="0072324C" w:rsidRDefault="00B30095" w:rsidP="001F567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B30095" w:rsidRPr="0072324C" w14:paraId="3E79F1CB" w14:textId="77777777" w:rsidTr="001F5673">
        <w:trPr>
          <w:trHeight w:val="603"/>
          <w:tblHeader/>
        </w:trPr>
        <w:tc>
          <w:tcPr>
            <w:tcW w:w="3645" w:type="dxa"/>
            <w:vAlign w:val="center"/>
          </w:tcPr>
          <w:p w14:paraId="6A047624" w14:textId="77777777" w:rsidR="00B30095" w:rsidRPr="0072324C" w:rsidRDefault="00B30095" w:rsidP="001F567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>Skupna</w:t>
            </w:r>
            <w:r>
              <w:rPr>
                <w:rFonts w:ascii="Arial" w:hAnsi="Arial" w:cs="Arial"/>
                <w:sz w:val="20"/>
                <w:szCs w:val="20"/>
              </w:rPr>
              <w:t xml:space="preserve"> okvirna štiriletna </w:t>
            </w:r>
            <w:r w:rsidRPr="0072324C">
              <w:rPr>
                <w:rFonts w:ascii="Arial" w:hAnsi="Arial" w:cs="Arial"/>
                <w:sz w:val="20"/>
                <w:szCs w:val="20"/>
              </w:rPr>
              <w:t>vrednost z DDV v EUR:</w:t>
            </w:r>
          </w:p>
        </w:tc>
        <w:tc>
          <w:tcPr>
            <w:tcW w:w="5427" w:type="dxa"/>
            <w:vAlign w:val="center"/>
          </w:tcPr>
          <w:p w14:paraId="483543E1" w14:textId="77777777" w:rsidR="00B30095" w:rsidRPr="0072324C" w:rsidRDefault="00B30095" w:rsidP="001F567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795A48CA" w14:textId="77777777" w:rsidR="00B30095" w:rsidRDefault="00B30095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781030C" w14:textId="2DB4036B" w:rsidR="00614DAF" w:rsidRDefault="00614DAF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22FFEC4" w14:textId="41475C68" w:rsidR="00B30095" w:rsidRPr="00363C44" w:rsidRDefault="00B30095" w:rsidP="00B30095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63C44">
        <w:rPr>
          <w:rFonts w:ascii="Arial" w:eastAsia="Calibri" w:hAnsi="Arial" w:cs="Arial"/>
          <w:b/>
          <w:sz w:val="20"/>
          <w:szCs w:val="20"/>
          <w:lang w:eastAsia="en-US"/>
        </w:rPr>
        <w:t xml:space="preserve">SKLOP ŠT. 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>5</w:t>
      </w:r>
    </w:p>
    <w:p w14:paraId="464D7C0C" w14:textId="77777777" w:rsidR="00B30095" w:rsidRPr="0072324C" w:rsidRDefault="00B30095" w:rsidP="00B30095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B30095" w:rsidRPr="0072324C" w14:paraId="7715C6B4" w14:textId="77777777" w:rsidTr="001F5673">
        <w:trPr>
          <w:trHeight w:val="603"/>
          <w:tblHeader/>
        </w:trPr>
        <w:tc>
          <w:tcPr>
            <w:tcW w:w="3645" w:type="dxa"/>
            <w:vAlign w:val="center"/>
          </w:tcPr>
          <w:p w14:paraId="259C9FD8" w14:textId="48D9BB2B" w:rsidR="00B30095" w:rsidRPr="0072324C" w:rsidRDefault="00B30095" w:rsidP="001F567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 xml:space="preserve">okvirna štiriletna </w:t>
            </w:r>
            <w:r w:rsidRPr="0072324C">
              <w:rPr>
                <w:rFonts w:ascii="Arial" w:hAnsi="Arial" w:cs="Arial"/>
                <w:sz w:val="20"/>
                <w:szCs w:val="20"/>
              </w:rPr>
              <w:t>vrednost brez DDV v EUR:</w:t>
            </w:r>
          </w:p>
        </w:tc>
        <w:tc>
          <w:tcPr>
            <w:tcW w:w="5427" w:type="dxa"/>
            <w:vAlign w:val="center"/>
          </w:tcPr>
          <w:p w14:paraId="04ACDFE3" w14:textId="77777777" w:rsidR="00B30095" w:rsidRPr="0072324C" w:rsidRDefault="00B30095" w:rsidP="001F567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B30095" w:rsidRPr="0072324C" w14:paraId="0A193A04" w14:textId="77777777" w:rsidTr="001F5673">
        <w:trPr>
          <w:trHeight w:val="603"/>
          <w:tblHeader/>
        </w:trPr>
        <w:tc>
          <w:tcPr>
            <w:tcW w:w="3645" w:type="dxa"/>
            <w:vAlign w:val="center"/>
          </w:tcPr>
          <w:p w14:paraId="1974CCEC" w14:textId="77777777" w:rsidR="00B30095" w:rsidRPr="0072324C" w:rsidRDefault="00B30095" w:rsidP="001F567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22</w:t>
            </w:r>
            <w:r w:rsidRPr="0072324C">
              <w:rPr>
                <w:rFonts w:ascii="Arial" w:hAnsi="Arial" w:cs="Arial"/>
                <w:sz w:val="20"/>
                <w:szCs w:val="20"/>
              </w:rPr>
              <w:t>% DDV</w:t>
            </w:r>
            <w:r>
              <w:rPr>
                <w:rFonts w:ascii="Arial" w:hAnsi="Arial" w:cs="Arial"/>
                <w:sz w:val="20"/>
                <w:szCs w:val="20"/>
              </w:rPr>
              <w:t xml:space="preserve"> v EUR</w:t>
            </w:r>
            <w:r w:rsidRPr="0072324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427" w:type="dxa"/>
            <w:vAlign w:val="center"/>
          </w:tcPr>
          <w:p w14:paraId="30E63202" w14:textId="77777777" w:rsidR="00B30095" w:rsidRPr="0072324C" w:rsidRDefault="00B30095" w:rsidP="001F567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B30095" w:rsidRPr="0072324C" w14:paraId="2265C967" w14:textId="77777777" w:rsidTr="001F5673">
        <w:trPr>
          <w:trHeight w:val="603"/>
          <w:tblHeader/>
        </w:trPr>
        <w:tc>
          <w:tcPr>
            <w:tcW w:w="3645" w:type="dxa"/>
            <w:vAlign w:val="center"/>
          </w:tcPr>
          <w:p w14:paraId="04D36347" w14:textId="77777777" w:rsidR="00B30095" w:rsidRPr="0072324C" w:rsidRDefault="00B30095" w:rsidP="001F567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>Skupna</w:t>
            </w:r>
            <w:r>
              <w:rPr>
                <w:rFonts w:ascii="Arial" w:hAnsi="Arial" w:cs="Arial"/>
                <w:sz w:val="20"/>
                <w:szCs w:val="20"/>
              </w:rPr>
              <w:t xml:space="preserve"> okvirna štiriletna </w:t>
            </w:r>
            <w:r w:rsidRPr="0072324C">
              <w:rPr>
                <w:rFonts w:ascii="Arial" w:hAnsi="Arial" w:cs="Arial"/>
                <w:sz w:val="20"/>
                <w:szCs w:val="20"/>
              </w:rPr>
              <w:t>vrednost z DDV v EUR:</w:t>
            </w:r>
          </w:p>
        </w:tc>
        <w:tc>
          <w:tcPr>
            <w:tcW w:w="5427" w:type="dxa"/>
            <w:vAlign w:val="center"/>
          </w:tcPr>
          <w:p w14:paraId="3C945AA2" w14:textId="77777777" w:rsidR="00B30095" w:rsidRPr="0072324C" w:rsidRDefault="00B30095" w:rsidP="001F567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6DF3EF4B" w14:textId="77777777" w:rsidR="00B30095" w:rsidRDefault="00B30095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02764EB" w14:textId="77777777" w:rsidR="00614DAF" w:rsidRDefault="00614DAF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33092E41" w14:textId="77777777" w:rsidR="00614DAF" w:rsidRDefault="00614DAF" w:rsidP="00614DAF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2404151" w14:textId="77777777" w:rsidR="00614DAF" w:rsidRDefault="00614DAF" w:rsidP="00614DAF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Kraj in datum:</w:t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761681C3" w14:textId="77777777" w:rsidR="00614DAF" w:rsidRDefault="00614DAF" w:rsidP="00614DAF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87CFEAA" w14:textId="77777777" w:rsidR="00614DAF" w:rsidRDefault="00614DAF" w:rsidP="00614DAF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4A4D3E68" w14:textId="77777777" w:rsidR="00614DAF" w:rsidRPr="0072324C" w:rsidRDefault="00614DAF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bookmarkEnd w:id="1"/>
    <w:bookmarkEnd w:id="2"/>
    <w:bookmarkEnd w:id="3"/>
    <w:bookmarkEnd w:id="4"/>
    <w:sectPr w:rsidR="00614DAF" w:rsidRPr="0072324C" w:rsidSect="00B464B1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2DF457E3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A1596A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104142"/>
    <w:rsid w:val="002014A3"/>
    <w:rsid w:val="002544D5"/>
    <w:rsid w:val="00272E82"/>
    <w:rsid w:val="00280665"/>
    <w:rsid w:val="002A63B3"/>
    <w:rsid w:val="002C5E75"/>
    <w:rsid w:val="002E6AA9"/>
    <w:rsid w:val="002F5665"/>
    <w:rsid w:val="00313502"/>
    <w:rsid w:val="003509FC"/>
    <w:rsid w:val="00350F04"/>
    <w:rsid w:val="003937AF"/>
    <w:rsid w:val="00414341"/>
    <w:rsid w:val="00614DAF"/>
    <w:rsid w:val="0072324C"/>
    <w:rsid w:val="007311C6"/>
    <w:rsid w:val="00745DA3"/>
    <w:rsid w:val="00804BBD"/>
    <w:rsid w:val="00824703"/>
    <w:rsid w:val="00863A8E"/>
    <w:rsid w:val="008966B7"/>
    <w:rsid w:val="00897E68"/>
    <w:rsid w:val="00972101"/>
    <w:rsid w:val="00A1596A"/>
    <w:rsid w:val="00A40495"/>
    <w:rsid w:val="00AA674F"/>
    <w:rsid w:val="00AC0AFA"/>
    <w:rsid w:val="00B00672"/>
    <w:rsid w:val="00B04C4B"/>
    <w:rsid w:val="00B07E2F"/>
    <w:rsid w:val="00B17AEA"/>
    <w:rsid w:val="00B30095"/>
    <w:rsid w:val="00B464B1"/>
    <w:rsid w:val="00BE6F93"/>
    <w:rsid w:val="00BE77AF"/>
    <w:rsid w:val="00C3722E"/>
    <w:rsid w:val="00C76B7B"/>
    <w:rsid w:val="00C870BA"/>
    <w:rsid w:val="00CB4430"/>
    <w:rsid w:val="00CD003A"/>
    <w:rsid w:val="00CE273B"/>
    <w:rsid w:val="00D42268"/>
    <w:rsid w:val="00DB2D93"/>
    <w:rsid w:val="00E16C38"/>
    <w:rsid w:val="00E83F95"/>
    <w:rsid w:val="00EC47F0"/>
    <w:rsid w:val="00EC521B"/>
    <w:rsid w:val="00F41978"/>
    <w:rsid w:val="00F81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03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PENKO Katja</cp:lastModifiedBy>
  <cp:revision>18</cp:revision>
  <dcterms:created xsi:type="dcterms:W3CDTF">2022-02-01T12:01:00Z</dcterms:created>
  <dcterms:modified xsi:type="dcterms:W3CDTF">2025-04-16T06:32:00Z</dcterms:modified>
</cp:coreProperties>
</file>